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06" w:rsidRPr="009E7606" w:rsidRDefault="009E7606" w:rsidP="009E7606">
      <w:pPr>
        <w:shd w:val="clear" w:color="auto" w:fill="FFFFFF"/>
        <w:spacing w:after="77" w:line="272" w:lineRule="atLeast"/>
        <w:outlineLvl w:val="2"/>
        <w:rPr>
          <w:rFonts w:eastAsia="Times New Roman" w:cs="Arial"/>
          <w:b/>
          <w:color w:val="000000"/>
          <w:sz w:val="48"/>
          <w:szCs w:val="48"/>
          <w:lang w:eastAsia="en-GB"/>
        </w:rPr>
      </w:pPr>
      <w:r w:rsidRPr="009E7606">
        <w:rPr>
          <w:rFonts w:eastAsia="Times New Roman" w:cs="Arial"/>
          <w:b/>
          <w:color w:val="000000"/>
          <w:sz w:val="48"/>
          <w:szCs w:val="48"/>
          <w:lang w:eastAsia="en-GB"/>
        </w:rPr>
        <w:t>Keep up to date</w:t>
      </w:r>
    </w:p>
    <w:p w:rsidR="009E7606" w:rsidRP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There are regular updates on Department for Education’s </w:t>
      </w:r>
      <w:hyperlink r:id="rId4" w:history="1">
        <w:r w:rsidRPr="009E7606">
          <w:rPr>
            <w:rFonts w:eastAsia="Times New Roman" w:cs="Arial"/>
            <w:color w:val="EA690A"/>
            <w:sz w:val="24"/>
            <w:szCs w:val="24"/>
            <w:u w:val="single"/>
            <w:lang w:eastAsia="en-GB"/>
          </w:rPr>
          <w:t>Twitter</w:t>
        </w:r>
      </w:hyperlink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 and </w:t>
      </w:r>
      <w:hyperlink r:id="rId5" w:history="1">
        <w:r w:rsidRPr="009E7606">
          <w:rPr>
            <w:rFonts w:eastAsia="Times New Roman" w:cs="Arial"/>
            <w:color w:val="EA690A"/>
            <w:sz w:val="24"/>
            <w:szCs w:val="24"/>
            <w:u w:val="single"/>
            <w:lang w:eastAsia="en-GB"/>
          </w:rPr>
          <w:t>Facebook</w:t>
        </w:r>
      </w:hyperlink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 channels. </w:t>
      </w:r>
    </w:p>
    <w:p w:rsidR="009E7606" w:rsidRP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Updates on COVID-19: </w:t>
      </w:r>
      <w:hyperlink r:id="rId6" w:history="1">
        <w:r w:rsidRPr="009E7606">
          <w:rPr>
            <w:rFonts w:eastAsia="Times New Roman" w:cs="Arial"/>
            <w:color w:val="EA690A"/>
            <w:sz w:val="24"/>
            <w:szCs w:val="24"/>
            <w:u w:val="single"/>
            <w:lang w:eastAsia="en-GB"/>
          </w:rPr>
          <w:t>https://www.gov.uk/coronavirus</w:t>
        </w:r>
      </w:hyperlink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 </w:t>
      </w:r>
    </w:p>
    <w:p w:rsidR="009E7606" w:rsidRP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NHS advice: </w:t>
      </w:r>
      <w:hyperlink r:id="rId7" w:history="1">
        <w:r w:rsidRPr="009E7606">
          <w:rPr>
            <w:rFonts w:eastAsia="Times New Roman" w:cs="Arial"/>
            <w:color w:val="EA690A"/>
            <w:sz w:val="24"/>
            <w:szCs w:val="24"/>
            <w:u w:val="single"/>
            <w:lang w:eastAsia="en-GB"/>
          </w:rPr>
          <w:t>https://www.nhs.uk/conditions/coronavirus-covid-19/</w:t>
        </w:r>
      </w:hyperlink>
    </w:p>
    <w:p w:rsidR="00E25665" w:rsidRDefault="00E25665" w:rsidP="00054E7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054E7F" w:rsidRPr="00E25665" w:rsidRDefault="00054E7F" w:rsidP="00054E7F">
      <w:pPr>
        <w:shd w:val="clear" w:color="auto" w:fill="FFFFFF"/>
        <w:spacing w:after="240" w:line="240" w:lineRule="auto"/>
        <w:rPr>
          <w:rFonts w:eastAsia="Times New Roman" w:cs="Arial"/>
          <w:b/>
          <w:color w:val="000000"/>
          <w:sz w:val="48"/>
          <w:szCs w:val="48"/>
          <w:lang w:eastAsia="en-GB"/>
        </w:rPr>
      </w:pPr>
      <w:r w:rsidRPr="00E25665">
        <w:rPr>
          <w:rFonts w:eastAsia="Times New Roman" w:cs="Arial"/>
          <w:b/>
          <w:color w:val="000000"/>
          <w:sz w:val="48"/>
          <w:szCs w:val="48"/>
          <w:lang w:eastAsia="en-GB"/>
        </w:rPr>
        <w:t xml:space="preserve">Government helpline </w:t>
      </w:r>
    </w:p>
    <w:p w:rsidR="00054E7F" w:rsidRPr="00054E7F" w:rsidRDefault="00054E7F" w:rsidP="00054E7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054E7F">
        <w:rPr>
          <w:rFonts w:eastAsia="Times New Roman" w:cs="Arial"/>
          <w:color w:val="000000"/>
          <w:sz w:val="24"/>
          <w:szCs w:val="24"/>
          <w:lang w:eastAsia="en-GB"/>
        </w:rPr>
        <w:t>The Department for Education has launched a new helpline to an</w:t>
      </w:r>
      <w:r w:rsidR="00E25665">
        <w:rPr>
          <w:rFonts w:eastAsia="Times New Roman" w:cs="Arial"/>
          <w:color w:val="000000"/>
          <w:sz w:val="24"/>
          <w:szCs w:val="24"/>
          <w:lang w:eastAsia="en-GB"/>
        </w:rPr>
        <w:t xml:space="preserve">swer questions about COVID-19. </w:t>
      </w:r>
    </w:p>
    <w:p w:rsidR="00054E7F" w:rsidRPr="00054E7F" w:rsidRDefault="00E25665" w:rsidP="00054E7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>
        <w:rPr>
          <w:rFonts w:eastAsia="Times New Roman" w:cs="Arial"/>
          <w:color w:val="000000"/>
          <w:sz w:val="24"/>
          <w:szCs w:val="24"/>
          <w:lang w:eastAsia="en-GB"/>
        </w:rPr>
        <w:t>Phone: 0800 046 8687</w:t>
      </w:r>
    </w:p>
    <w:p w:rsidR="00E25665" w:rsidRDefault="00054E7F" w:rsidP="00054E7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054E7F">
        <w:rPr>
          <w:rFonts w:eastAsia="Times New Roman" w:cs="Arial"/>
          <w:color w:val="000000"/>
          <w:sz w:val="24"/>
          <w:szCs w:val="24"/>
          <w:lang w:eastAsia="en-GB"/>
        </w:rPr>
        <w:t xml:space="preserve">Email: </w:t>
      </w:r>
      <w:hyperlink r:id="rId8" w:history="1">
        <w:r w:rsidR="00E25665" w:rsidRPr="00C156FA">
          <w:rPr>
            <w:rStyle w:val="Hyperlink"/>
            <w:rFonts w:eastAsia="Times New Roman" w:cs="Arial"/>
            <w:sz w:val="24"/>
            <w:szCs w:val="24"/>
            <w:lang w:eastAsia="en-GB"/>
          </w:rPr>
          <w:t>DfE.coronavirushelpline@education.gov.uk</w:t>
        </w:r>
      </w:hyperlink>
    </w:p>
    <w:p w:rsidR="009E7606" w:rsidRDefault="00054E7F" w:rsidP="00054E7F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054E7F">
        <w:rPr>
          <w:rFonts w:eastAsia="Times New Roman" w:cs="Arial"/>
          <w:color w:val="000000"/>
          <w:sz w:val="24"/>
          <w:szCs w:val="24"/>
          <w:lang w:eastAsia="en-GB"/>
        </w:rPr>
        <w:t>Opening hours: 8am to 6pm Monday to Friday and 10am to 4pm Saturday and Sunday</w:t>
      </w:r>
    </w:p>
    <w:p w:rsid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</w:p>
    <w:p w:rsidR="00C55004" w:rsidRPr="00C55004" w:rsidRDefault="00C55004" w:rsidP="009E7606">
      <w:pPr>
        <w:shd w:val="clear" w:color="auto" w:fill="FFFFFF"/>
        <w:spacing w:after="240" w:line="240" w:lineRule="auto"/>
        <w:rPr>
          <w:rFonts w:eastAsia="Times New Roman" w:cs="Arial"/>
          <w:b/>
          <w:color w:val="000000"/>
          <w:sz w:val="48"/>
          <w:szCs w:val="48"/>
          <w:lang w:eastAsia="en-GB"/>
        </w:rPr>
      </w:pPr>
      <w:r w:rsidRPr="00C55004">
        <w:rPr>
          <w:rFonts w:eastAsia="Times New Roman" w:cs="Arial"/>
          <w:b/>
          <w:color w:val="000000"/>
          <w:sz w:val="48"/>
          <w:szCs w:val="48"/>
          <w:lang w:eastAsia="en-GB"/>
        </w:rPr>
        <w:t>Public Heal</w:t>
      </w:r>
      <w:bookmarkStart w:id="0" w:name="_GoBack"/>
      <w:bookmarkEnd w:id="0"/>
      <w:r w:rsidRPr="00C55004">
        <w:rPr>
          <w:rFonts w:eastAsia="Times New Roman" w:cs="Arial"/>
          <w:b/>
          <w:color w:val="000000"/>
          <w:sz w:val="48"/>
          <w:szCs w:val="48"/>
          <w:lang w:eastAsia="en-GB"/>
        </w:rPr>
        <w:t xml:space="preserve">th England </w:t>
      </w:r>
    </w:p>
    <w:p w:rsidR="009E7606" w:rsidRP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Personal hygiene is the most important way we can tackle COVID-19. Please help by sharing simple and effective hand hygiene messages. </w:t>
      </w:r>
    </w:p>
    <w:p w:rsidR="009E7606" w:rsidRPr="009E7606" w:rsidRDefault="009E7606" w:rsidP="009E7606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4"/>
          <w:szCs w:val="24"/>
          <w:lang w:eastAsia="en-GB"/>
        </w:rPr>
      </w:pPr>
      <w:r w:rsidRPr="009E7606">
        <w:rPr>
          <w:rFonts w:eastAsia="Times New Roman" w:cs="Arial"/>
          <w:color w:val="000000"/>
          <w:sz w:val="24"/>
          <w:szCs w:val="24"/>
          <w:lang w:eastAsia="en-GB"/>
        </w:rPr>
        <w:t>Public Health England has a dedicated webpage with a range of posters and digital materials at: </w:t>
      </w:r>
      <w:hyperlink r:id="rId9" w:history="1">
        <w:r w:rsidRPr="009E7606">
          <w:rPr>
            <w:rFonts w:eastAsia="Times New Roman" w:cs="Arial"/>
            <w:color w:val="EA690A"/>
            <w:sz w:val="24"/>
            <w:szCs w:val="24"/>
            <w:u w:val="single"/>
            <w:lang w:eastAsia="en-GB"/>
          </w:rPr>
          <w:t>https://campaignresources.phe.gov.uk/resources/campaigns/101-coronavirus-/resources</w:t>
        </w:r>
      </w:hyperlink>
    </w:p>
    <w:p w:rsidR="00150A88" w:rsidRPr="009E7606" w:rsidRDefault="00C55004">
      <w:pPr>
        <w:rPr>
          <w:sz w:val="24"/>
          <w:szCs w:val="24"/>
        </w:rPr>
      </w:pPr>
    </w:p>
    <w:sectPr w:rsidR="00150A88" w:rsidRPr="009E76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06"/>
    <w:rsid w:val="00054E7F"/>
    <w:rsid w:val="00305EE0"/>
    <w:rsid w:val="009E7606"/>
    <w:rsid w:val="00C55004"/>
    <w:rsid w:val="00D164DD"/>
    <w:rsid w:val="00E2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E65E"/>
  <w15:chartTrackingRefBased/>
  <w15:docId w15:val="{03857FCD-BECE-445D-9EE7-EBA48E4F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E7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E760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E7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E760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6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E.coronavirushelpline@educatio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coronavirus-covid-1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coronavir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ducationgovuk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witter.com/educationgovuk" TargetMode="External"/><Relationship Id="rId9" Type="http://schemas.openxmlformats.org/officeDocument/2006/relationships/hyperlink" Target="https://campaignresources.phe.gov.uk/resources/campaigns/101-coronavirus-/resour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Sandwell MBC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Mckinstrie</dc:creator>
  <cp:keywords/>
  <dc:description/>
  <cp:lastModifiedBy>Brian Mckinstrie</cp:lastModifiedBy>
  <cp:revision>1</cp:revision>
  <dcterms:created xsi:type="dcterms:W3CDTF">2020-03-19T13:00:00Z</dcterms:created>
  <dcterms:modified xsi:type="dcterms:W3CDTF">2020-03-19T15:30:00Z</dcterms:modified>
</cp:coreProperties>
</file>